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5CA24" w14:textId="77777777" w:rsidR="00C86243" w:rsidRDefault="00C86243" w:rsidP="00C862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C98613" w14:textId="06C35BAD" w:rsidR="00262A19" w:rsidRDefault="004B3557" w:rsidP="00C862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6243">
        <w:rPr>
          <w:rFonts w:ascii="Arial" w:hAnsi="Arial" w:cs="Arial"/>
          <w:sz w:val="24"/>
          <w:szCs w:val="24"/>
        </w:rPr>
        <w:t>T</w:t>
      </w:r>
      <w:r w:rsidR="00C86243">
        <w:rPr>
          <w:rFonts w:ascii="Arial" w:hAnsi="Arial" w:cs="Arial"/>
          <w:sz w:val="24"/>
          <w:szCs w:val="24"/>
        </w:rPr>
        <w:t>O</w:t>
      </w:r>
      <w:r w:rsidRPr="00C86243">
        <w:rPr>
          <w:rFonts w:ascii="Arial" w:hAnsi="Arial" w:cs="Arial"/>
          <w:sz w:val="24"/>
          <w:szCs w:val="24"/>
        </w:rPr>
        <w:t>:</w:t>
      </w:r>
      <w:r w:rsidR="00C86243">
        <w:rPr>
          <w:rFonts w:ascii="Arial" w:hAnsi="Arial" w:cs="Arial"/>
          <w:sz w:val="24"/>
          <w:szCs w:val="24"/>
        </w:rPr>
        <w:tab/>
      </w:r>
      <w:r w:rsidR="00C86243">
        <w:rPr>
          <w:rFonts w:ascii="Arial" w:hAnsi="Arial" w:cs="Arial"/>
          <w:sz w:val="24"/>
          <w:szCs w:val="24"/>
        </w:rPr>
        <w:tab/>
        <w:t>School Administrators/Business Managers</w:t>
      </w:r>
    </w:p>
    <w:p w14:paraId="024CFDDA" w14:textId="77777777" w:rsidR="00C86243" w:rsidRPr="00C86243" w:rsidRDefault="00C86243" w:rsidP="00C862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C98614" w14:textId="4D2377FC" w:rsidR="004B3557" w:rsidRDefault="004B3557" w:rsidP="00C862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6243">
        <w:rPr>
          <w:rFonts w:ascii="Arial" w:hAnsi="Arial" w:cs="Arial"/>
          <w:sz w:val="24"/>
          <w:szCs w:val="24"/>
        </w:rPr>
        <w:t>F</w:t>
      </w:r>
      <w:r w:rsidR="00C86243">
        <w:rPr>
          <w:rFonts w:ascii="Arial" w:hAnsi="Arial" w:cs="Arial"/>
          <w:sz w:val="24"/>
          <w:szCs w:val="24"/>
        </w:rPr>
        <w:t>ROM</w:t>
      </w:r>
      <w:r w:rsidRPr="00C86243">
        <w:rPr>
          <w:rFonts w:ascii="Arial" w:hAnsi="Arial" w:cs="Arial"/>
          <w:sz w:val="24"/>
          <w:szCs w:val="24"/>
        </w:rPr>
        <w:t>:</w:t>
      </w:r>
      <w:r w:rsidR="00C86243">
        <w:rPr>
          <w:rFonts w:ascii="Arial" w:hAnsi="Arial" w:cs="Arial"/>
          <w:sz w:val="24"/>
          <w:szCs w:val="24"/>
        </w:rPr>
        <w:tab/>
        <w:t>Laurie Matzke, Assistant Superintendent</w:t>
      </w:r>
    </w:p>
    <w:p w14:paraId="312A3A56" w14:textId="77777777" w:rsidR="00C86243" w:rsidRPr="00C86243" w:rsidRDefault="00C86243" w:rsidP="00C862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C98615" w14:textId="1AB3AD7F" w:rsidR="004B3557" w:rsidRDefault="004B3557" w:rsidP="00C862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6243">
        <w:rPr>
          <w:rFonts w:ascii="Arial" w:hAnsi="Arial" w:cs="Arial"/>
          <w:sz w:val="24"/>
          <w:szCs w:val="24"/>
        </w:rPr>
        <w:t>D</w:t>
      </w:r>
      <w:r w:rsidR="00C86243">
        <w:rPr>
          <w:rFonts w:ascii="Arial" w:hAnsi="Arial" w:cs="Arial"/>
          <w:sz w:val="24"/>
          <w:szCs w:val="24"/>
        </w:rPr>
        <w:t>ATE</w:t>
      </w:r>
      <w:r w:rsidRPr="00C86243">
        <w:rPr>
          <w:rFonts w:ascii="Arial" w:hAnsi="Arial" w:cs="Arial"/>
          <w:sz w:val="24"/>
          <w:szCs w:val="24"/>
        </w:rPr>
        <w:t>:</w:t>
      </w:r>
      <w:r w:rsidR="00C86243">
        <w:rPr>
          <w:rFonts w:ascii="Arial" w:hAnsi="Arial" w:cs="Arial"/>
          <w:sz w:val="24"/>
          <w:szCs w:val="24"/>
        </w:rPr>
        <w:tab/>
      </w:r>
      <w:r w:rsidR="00C86243">
        <w:rPr>
          <w:rFonts w:ascii="Arial" w:hAnsi="Arial" w:cs="Arial"/>
          <w:sz w:val="24"/>
          <w:szCs w:val="24"/>
        </w:rPr>
        <w:tab/>
        <w:t>July 21, 2020</w:t>
      </w:r>
    </w:p>
    <w:p w14:paraId="4F26F031" w14:textId="77777777" w:rsidR="00C86243" w:rsidRPr="00C86243" w:rsidRDefault="00C86243" w:rsidP="00C862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C98616" w14:textId="6FDF4677" w:rsidR="004B3557" w:rsidRPr="00C86243" w:rsidRDefault="004B3557" w:rsidP="00C862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624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98618" wp14:editId="29C98619">
                <wp:simplePos x="0" y="0"/>
                <wp:positionH relativeFrom="column">
                  <wp:posOffset>7620</wp:posOffset>
                </wp:positionH>
                <wp:positionV relativeFrom="paragraph">
                  <wp:posOffset>243205</wp:posOffset>
                </wp:positionV>
                <wp:extent cx="59588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014BC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9.15pt" to="46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" strokecolor="gray [1629]" strokeweight="1.5pt">
                <v:stroke joinstyle="miter"/>
              </v:line>
            </w:pict>
          </mc:Fallback>
        </mc:AlternateContent>
      </w:r>
      <w:r w:rsidRPr="00C86243">
        <w:rPr>
          <w:rFonts w:ascii="Arial" w:hAnsi="Arial" w:cs="Arial"/>
          <w:sz w:val="24"/>
          <w:szCs w:val="24"/>
        </w:rPr>
        <w:t>RE:</w:t>
      </w:r>
      <w:r w:rsidR="00C86243">
        <w:rPr>
          <w:rFonts w:ascii="Arial" w:hAnsi="Arial" w:cs="Arial"/>
          <w:sz w:val="24"/>
          <w:szCs w:val="24"/>
        </w:rPr>
        <w:tab/>
      </w:r>
      <w:r w:rsidR="00C86243">
        <w:rPr>
          <w:rFonts w:ascii="Arial" w:hAnsi="Arial" w:cs="Arial"/>
          <w:sz w:val="24"/>
          <w:szCs w:val="24"/>
        </w:rPr>
        <w:tab/>
        <w:t>ESSER Quarterly Report Training</w:t>
      </w:r>
    </w:p>
    <w:p w14:paraId="29C98617" w14:textId="7541AB2F" w:rsidR="004B3557" w:rsidRDefault="004B3557" w:rsidP="00C862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510FF9" w14:textId="0C225FFD" w:rsidR="00C86243" w:rsidRDefault="00D34066" w:rsidP="00754F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the CARES Act, all districts receiving ESSER funding are required to complete and submit a report on the use of the funds. These reports will be completed on a quarterly basis. The first ESSER Quarterly Report will be due on August 7, 2020, for the period of March 13, 2020</w:t>
      </w:r>
      <w:r w:rsidR="00EE59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through June 30, 2020.</w:t>
      </w:r>
      <w:r w:rsidR="001365F2">
        <w:rPr>
          <w:rFonts w:ascii="Arial" w:hAnsi="Arial" w:cs="Arial"/>
          <w:sz w:val="24"/>
          <w:szCs w:val="24"/>
        </w:rPr>
        <w:t xml:space="preserve"> All districts will need to complete a report in WebGrants, even if no funds have be</w:t>
      </w:r>
      <w:r w:rsidR="003A29A4">
        <w:rPr>
          <w:rFonts w:ascii="Arial" w:hAnsi="Arial" w:cs="Arial"/>
          <w:sz w:val="24"/>
          <w:szCs w:val="24"/>
        </w:rPr>
        <w:t>en</w:t>
      </w:r>
      <w:r w:rsidR="001365F2">
        <w:rPr>
          <w:rFonts w:ascii="Arial" w:hAnsi="Arial" w:cs="Arial"/>
          <w:sz w:val="24"/>
          <w:szCs w:val="24"/>
        </w:rPr>
        <w:t xml:space="preserve"> expended.</w:t>
      </w:r>
    </w:p>
    <w:p w14:paraId="3B735ABA" w14:textId="536C77EC" w:rsidR="00D34066" w:rsidRDefault="00D34066" w:rsidP="0075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417739" w14:textId="1D188D77" w:rsidR="00D34066" w:rsidRDefault="00D34066" w:rsidP="00754F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NDDPI is conducting training via Teams on how to complete the Quarterly Report. The training will be held on Monday, August 3, 2020, from 11:00 a.m. to 12:00 p.m.</w:t>
      </w:r>
    </w:p>
    <w:p w14:paraId="51F7CA66" w14:textId="2A1C7F6D" w:rsidR="00D34066" w:rsidRDefault="00D34066" w:rsidP="0075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51404E" w14:textId="1C8666D6" w:rsidR="00D34066" w:rsidRDefault="00D34066" w:rsidP="00754F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best experience, we recommend attending the meeting via a computer. </w:t>
      </w:r>
    </w:p>
    <w:p w14:paraId="6B23D816" w14:textId="5925B49C" w:rsidR="00536413" w:rsidRDefault="00536413" w:rsidP="0075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E9ED0" w14:textId="3153DBBC" w:rsidR="00536413" w:rsidRDefault="003A29A4" w:rsidP="00754FFB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hyperlink r:id="rId10" w:history="1">
        <w:r w:rsidR="00536413" w:rsidRPr="003A29A4">
          <w:rPr>
            <w:rStyle w:val="Hyperlink"/>
            <w:rFonts w:ascii="Arial" w:hAnsi="Arial" w:cs="Arial"/>
            <w:sz w:val="24"/>
            <w:szCs w:val="24"/>
          </w:rPr>
          <w:t>JO</w:t>
        </w:r>
        <w:r w:rsidR="00536413" w:rsidRPr="003A29A4">
          <w:rPr>
            <w:rStyle w:val="Hyperlink"/>
            <w:rFonts w:ascii="Arial" w:hAnsi="Arial" w:cs="Arial"/>
            <w:sz w:val="24"/>
            <w:szCs w:val="24"/>
          </w:rPr>
          <w:t>I</w:t>
        </w:r>
        <w:r w:rsidR="00536413" w:rsidRPr="003A29A4">
          <w:rPr>
            <w:rStyle w:val="Hyperlink"/>
            <w:rFonts w:ascii="Arial" w:hAnsi="Arial" w:cs="Arial"/>
            <w:sz w:val="24"/>
            <w:szCs w:val="24"/>
          </w:rPr>
          <w:t>N</w:t>
        </w:r>
        <w:bookmarkStart w:id="0" w:name="_GoBack"/>
        <w:bookmarkEnd w:id="0"/>
        <w:r w:rsidR="00536413" w:rsidRPr="003A29A4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3A29A4">
          <w:rPr>
            <w:rStyle w:val="Hyperlink"/>
            <w:rFonts w:ascii="Arial" w:hAnsi="Arial" w:cs="Arial"/>
            <w:sz w:val="24"/>
            <w:szCs w:val="24"/>
          </w:rPr>
          <w:t>TRAINING</w:t>
        </w:r>
      </w:hyperlink>
    </w:p>
    <w:p w14:paraId="408977E7" w14:textId="74C9B8AC" w:rsidR="00536413" w:rsidRDefault="00536413" w:rsidP="0075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1DFF26" w14:textId="2F36C5B5" w:rsidR="00536413" w:rsidRPr="00536413" w:rsidRDefault="00536413" w:rsidP="00754FFB">
      <w:pPr>
        <w:spacing w:after="0" w:line="240" w:lineRule="auto"/>
        <w:rPr>
          <w:rFonts w:ascii="Arial" w:eastAsia="Times New Roman" w:hAnsi="Arial" w:cs="Arial"/>
          <w:color w:val="25242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by telephone: </w:t>
      </w:r>
      <w:r w:rsidRPr="00536413">
        <w:rPr>
          <w:rFonts w:ascii="Arial" w:hAnsi="Arial" w:cs="Arial"/>
          <w:sz w:val="24"/>
          <w:szCs w:val="24"/>
        </w:rPr>
        <w:t>1</w:t>
      </w:r>
      <w:r w:rsidR="00754FFB">
        <w:rPr>
          <w:rFonts w:ascii="Arial" w:hAnsi="Arial" w:cs="Arial"/>
          <w:sz w:val="24"/>
          <w:szCs w:val="24"/>
        </w:rPr>
        <w:t>-</w:t>
      </w:r>
      <w:r w:rsidRPr="00536413">
        <w:rPr>
          <w:rFonts w:ascii="Arial" w:hAnsi="Arial" w:cs="Arial"/>
          <w:sz w:val="24"/>
          <w:szCs w:val="24"/>
        </w:rPr>
        <w:t>701-328-0950</w:t>
      </w:r>
    </w:p>
    <w:p w14:paraId="7431ACFE" w14:textId="046B07C5" w:rsidR="00536413" w:rsidRDefault="00536413" w:rsidP="00754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423"/>
          <w:sz w:val="24"/>
          <w:szCs w:val="24"/>
        </w:rPr>
      </w:pPr>
      <w:r w:rsidRPr="00536413">
        <w:rPr>
          <w:rFonts w:ascii="Arial" w:eastAsia="Times New Roman" w:hAnsi="Arial" w:cs="Arial"/>
          <w:color w:val="252423"/>
          <w:sz w:val="24"/>
          <w:szCs w:val="24"/>
        </w:rPr>
        <w:t>Conference ID: 407 131 963#</w:t>
      </w:r>
    </w:p>
    <w:p w14:paraId="1915CEFC" w14:textId="77777777" w:rsidR="00754FFB" w:rsidRDefault="00754FFB" w:rsidP="00754FF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3A78139E" w14:textId="3EF69F3A" w:rsidR="00536413" w:rsidRDefault="00536413" w:rsidP="00754F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be an opportunity for questions </w:t>
      </w:r>
      <w:r w:rsidR="00EE5969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rough</w:t>
      </w:r>
      <w:r w:rsidR="00EE5969">
        <w:rPr>
          <w:rFonts w:ascii="Arial" w:hAnsi="Arial" w:cs="Arial"/>
          <w:sz w:val="24"/>
          <w:szCs w:val="24"/>
        </w:rPr>
        <w:t xml:space="preserve"> the use of the “Questions” feature.</w:t>
      </w:r>
    </w:p>
    <w:p w14:paraId="16475CE6" w14:textId="4AC39B73" w:rsidR="00EE5969" w:rsidRDefault="00EE5969" w:rsidP="0075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2F77F3" w14:textId="442BEDCF" w:rsidR="00EE5969" w:rsidRDefault="00EE5969" w:rsidP="00754F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strongly recommended that someone from every district attend the training to ensure accuracy in reporting, as these reports will be highly scrutinized.</w:t>
      </w:r>
    </w:p>
    <w:p w14:paraId="644EF81C" w14:textId="4491492D" w:rsidR="00EE5969" w:rsidRDefault="00EE5969" w:rsidP="0075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B1189E" w14:textId="2C291A31" w:rsidR="00EE5969" w:rsidRPr="00C86243" w:rsidRDefault="00EE5969" w:rsidP="00754F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questions, </w:t>
      </w:r>
      <w:r w:rsidR="003A29A4">
        <w:rPr>
          <w:rFonts w:ascii="Arial" w:hAnsi="Arial" w:cs="Arial"/>
          <w:sz w:val="24"/>
          <w:szCs w:val="24"/>
        </w:rPr>
        <w:t xml:space="preserve">please </w:t>
      </w:r>
      <w:r>
        <w:rPr>
          <w:rFonts w:ascii="Arial" w:hAnsi="Arial" w:cs="Arial"/>
          <w:sz w:val="24"/>
          <w:szCs w:val="24"/>
        </w:rPr>
        <w:t xml:space="preserve">contact me at </w:t>
      </w:r>
      <w:hyperlink r:id="rId11" w:history="1">
        <w:r w:rsidRPr="00A34868">
          <w:rPr>
            <w:rStyle w:val="Hyperlink"/>
            <w:rFonts w:ascii="Arial" w:hAnsi="Arial" w:cs="Arial"/>
            <w:sz w:val="24"/>
            <w:szCs w:val="24"/>
          </w:rPr>
          <w:t>lmatzke@nd.gov</w:t>
        </w:r>
      </w:hyperlink>
      <w:r>
        <w:rPr>
          <w:rFonts w:ascii="Arial" w:hAnsi="Arial" w:cs="Arial"/>
          <w:sz w:val="24"/>
          <w:szCs w:val="24"/>
        </w:rPr>
        <w:t xml:space="preserve"> or 701-328-2284.</w:t>
      </w:r>
    </w:p>
    <w:sectPr w:rsidR="00EE5969" w:rsidRPr="00C86243" w:rsidSect="001428C8">
      <w:headerReference w:type="default" r:id="rId12"/>
      <w:footerReference w:type="default" r:id="rId13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9861C" w14:textId="77777777" w:rsidR="007F157F" w:rsidRDefault="007F157F" w:rsidP="007F157F">
      <w:pPr>
        <w:spacing w:after="0" w:line="240" w:lineRule="auto"/>
      </w:pPr>
      <w:r>
        <w:separator/>
      </w:r>
    </w:p>
  </w:endnote>
  <w:endnote w:type="continuationSeparator" w:id="0">
    <w:p w14:paraId="29C9861D" w14:textId="77777777" w:rsidR="007F157F" w:rsidRDefault="007F157F" w:rsidP="007F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9861F" w14:textId="77777777" w:rsidR="007F157F" w:rsidRDefault="007F157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C98622" wp14:editId="29C98623">
          <wp:simplePos x="0" y="0"/>
          <wp:positionH relativeFrom="column">
            <wp:posOffset>0</wp:posOffset>
          </wp:positionH>
          <wp:positionV relativeFrom="paragraph">
            <wp:posOffset>102870</wp:posOffset>
          </wp:positionV>
          <wp:extent cx="5943600" cy="406400"/>
          <wp:effectExtent l="0" t="0" r="0" b="0"/>
          <wp:wrapTight wrapText="bothSides">
            <wp:wrapPolygon edited="0">
              <wp:start x="0" y="0"/>
              <wp:lineTo x="0" y="20250"/>
              <wp:lineTo x="21531" y="20250"/>
              <wp:lineTo x="2153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9861A" w14:textId="77777777" w:rsidR="007F157F" w:rsidRDefault="007F157F" w:rsidP="007F157F">
      <w:pPr>
        <w:spacing w:after="0" w:line="240" w:lineRule="auto"/>
      </w:pPr>
      <w:r>
        <w:separator/>
      </w:r>
    </w:p>
  </w:footnote>
  <w:footnote w:type="continuationSeparator" w:id="0">
    <w:p w14:paraId="29C9861B" w14:textId="77777777" w:rsidR="007F157F" w:rsidRDefault="007F157F" w:rsidP="007F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9861E" w14:textId="7FF137CE" w:rsidR="007F157F" w:rsidRDefault="0039028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C98620" wp14:editId="530171AA">
          <wp:simplePos x="0" y="0"/>
          <wp:positionH relativeFrom="column">
            <wp:posOffset>1270</wp:posOffset>
          </wp:positionH>
          <wp:positionV relativeFrom="paragraph">
            <wp:posOffset>182880</wp:posOffset>
          </wp:positionV>
          <wp:extent cx="5940425" cy="1225550"/>
          <wp:effectExtent l="0" t="0" r="3175" b="0"/>
          <wp:wrapTight wrapText="bothSides">
            <wp:wrapPolygon edited="0">
              <wp:start x="0" y="0"/>
              <wp:lineTo x="0" y="21152"/>
              <wp:lineTo x="21542" y="21152"/>
              <wp:lineTo x="2154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225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MTU3MjQyNjI1MDRX0lEKTi0uzszPAykwrAUAnZOB3ywAAAA="/>
  </w:docVars>
  <w:rsids>
    <w:rsidRoot w:val="007F157F"/>
    <w:rsid w:val="00107694"/>
    <w:rsid w:val="001365F2"/>
    <w:rsid w:val="001428C8"/>
    <w:rsid w:val="00273671"/>
    <w:rsid w:val="003237DC"/>
    <w:rsid w:val="00390283"/>
    <w:rsid w:val="003A29A4"/>
    <w:rsid w:val="004A4BC0"/>
    <w:rsid w:val="004B3557"/>
    <w:rsid w:val="00536413"/>
    <w:rsid w:val="00582876"/>
    <w:rsid w:val="006426B4"/>
    <w:rsid w:val="00661654"/>
    <w:rsid w:val="00712F96"/>
    <w:rsid w:val="00721665"/>
    <w:rsid w:val="00754FFB"/>
    <w:rsid w:val="007727EF"/>
    <w:rsid w:val="00787E1F"/>
    <w:rsid w:val="007E2D32"/>
    <w:rsid w:val="007F157F"/>
    <w:rsid w:val="00B80375"/>
    <w:rsid w:val="00C86243"/>
    <w:rsid w:val="00D34066"/>
    <w:rsid w:val="00E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C98613"/>
  <w15:chartTrackingRefBased/>
  <w15:docId w15:val="{68A2BCBD-0EA5-4B33-AC24-68056705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57F"/>
  </w:style>
  <w:style w:type="paragraph" w:styleId="Footer">
    <w:name w:val="footer"/>
    <w:basedOn w:val="Normal"/>
    <w:link w:val="FooterChar"/>
    <w:uiPriority w:val="99"/>
    <w:unhideWhenUsed/>
    <w:rsid w:val="007F1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57F"/>
  </w:style>
  <w:style w:type="paragraph" w:styleId="BalloonText">
    <w:name w:val="Balloon Text"/>
    <w:basedOn w:val="Normal"/>
    <w:link w:val="BalloonTextChar"/>
    <w:uiPriority w:val="99"/>
    <w:semiHidden/>
    <w:unhideWhenUsed/>
    <w:rsid w:val="00B8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41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4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6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41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matzke@nd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NzEzZDVlODUtMDgzMy00NjYyLTkyYjMtNjliZDEzOWY1MGZj%40thread.v2/0?context=%7b%22Tid%22%3a%222dea0464-da51-4a88-bae2-b3db94bc0c54%22%2c%22Oid%22%3a%227ee8f3a5-b03a-4fb2-b599-1f7b97426894%22%2c%22IsBroadcastMeeting%22%3atrue%7d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35972F39EA94F92D448CD2E2B1DA8" ma:contentTypeVersion="5" ma:contentTypeDescription="Create a new document." ma:contentTypeScope="" ma:versionID="4501d3a0718d7d2f7f0cf97fb4718204">
  <xsd:schema xmlns:xsd="http://www.w3.org/2001/XMLSchema" xmlns:xs="http://www.w3.org/2001/XMLSchema" xmlns:p="http://schemas.microsoft.com/office/2006/metadata/properties" xmlns:ns3="b956b616-7a75-4f60-acd8-fb9651f867f1" xmlns:ns4="e2eb02bc-5582-4aee-9413-1ad4397f116b" targetNamespace="http://schemas.microsoft.com/office/2006/metadata/properties" ma:root="true" ma:fieldsID="d0522c2d55bdfd84bdb4738cf75a6b1e" ns3:_="" ns4:_="">
    <xsd:import namespace="b956b616-7a75-4f60-acd8-fb9651f867f1"/>
    <xsd:import namespace="e2eb02bc-5582-4aee-9413-1ad4397f11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6b616-7a75-4f60-acd8-fb9651f86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b02bc-5582-4aee-9413-1ad4397f1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7574-1FF5-4326-8EA5-EBB5142B7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6b616-7a75-4f60-acd8-fb9651f867f1"/>
    <ds:schemaRef ds:uri="e2eb02bc-5582-4aee-9413-1ad4397f1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1082B-79BF-4B50-9621-AF5EE89FD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3EB2-6C0B-4ADD-B5AF-1220AAECF80D}">
  <ds:schemaRefs>
    <ds:schemaRef ds:uri="http://schemas.microsoft.com/office/infopath/2007/PartnerControls"/>
    <ds:schemaRef ds:uri="e2eb02bc-5582-4aee-9413-1ad4397f116b"/>
    <ds:schemaRef ds:uri="http://www.w3.org/XML/1998/namespace"/>
    <ds:schemaRef ds:uri="b956b616-7a75-4f60-acd8-fb9651f867f1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760A5A-3057-4E85-854B-F47C0968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DPI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Dietrich, Roxie A.</dc:creator>
  <cp:keywords/>
  <dc:description/>
  <cp:lastModifiedBy>Johnson, Lisa A.</cp:lastModifiedBy>
  <cp:revision>8</cp:revision>
  <cp:lastPrinted>2015-10-07T14:16:00Z</cp:lastPrinted>
  <dcterms:created xsi:type="dcterms:W3CDTF">2020-03-23T18:31:00Z</dcterms:created>
  <dcterms:modified xsi:type="dcterms:W3CDTF">2020-07-21T14:53:00Z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0x010100C5D35972F39EA94F92D448CD2E2B1DA8</vt:lpwstr>
  </property>
</Properties>
</file>